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39DAD" w14:textId="435F550C" w:rsidR="00D83262" w:rsidRPr="002E3FCB" w:rsidRDefault="002E3FCB">
      <w:pPr>
        <w:rPr>
          <w:b/>
          <w:bCs/>
          <w:sz w:val="40"/>
          <w:szCs w:val="40"/>
        </w:rPr>
      </w:pPr>
      <w:r w:rsidRPr="005C75F5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3492600" wp14:editId="46CFB4D4">
            <wp:simplePos x="0" y="0"/>
            <wp:positionH relativeFrom="column">
              <wp:posOffset>3627169</wp:posOffset>
            </wp:positionH>
            <wp:positionV relativeFrom="paragraph">
              <wp:posOffset>-81915</wp:posOffset>
            </wp:positionV>
            <wp:extent cx="2050992" cy="729761"/>
            <wp:effectExtent l="0" t="0" r="6985" b="0"/>
            <wp:wrapNone/>
            <wp:docPr id="3" name="Grafik 3" descr="C:\Users\user\Desktop\Logos\Logo Augus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s\Logo Augusti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92" cy="72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262" w:rsidRPr="002E3FCB">
        <w:rPr>
          <w:b/>
          <w:bCs/>
          <w:sz w:val="40"/>
          <w:szCs w:val="40"/>
        </w:rPr>
        <w:t>Regionalität und Klima</w:t>
      </w:r>
      <w:r w:rsidR="003B12E9" w:rsidRPr="002E3FCB">
        <w:rPr>
          <w:b/>
          <w:bCs/>
          <w:sz w:val="40"/>
          <w:szCs w:val="40"/>
        </w:rPr>
        <w:t>schutz</w:t>
      </w:r>
      <w:r w:rsidR="00D83262" w:rsidRPr="002E3FCB">
        <w:rPr>
          <w:b/>
          <w:bCs/>
          <w:sz w:val="40"/>
          <w:szCs w:val="40"/>
        </w:rPr>
        <w:t>!</w:t>
      </w:r>
      <w:r w:rsidRPr="002E3FCB">
        <w:rPr>
          <w:noProof/>
          <w:lang w:eastAsia="de-DE"/>
        </w:rPr>
        <w:t xml:space="preserve"> </w:t>
      </w:r>
    </w:p>
    <w:p w14:paraId="32D3F3AF" w14:textId="79F502E2" w:rsidR="008F210B" w:rsidRDefault="008F210B">
      <w:pPr>
        <w:rPr>
          <w:b/>
          <w:bCs/>
          <w:sz w:val="40"/>
          <w:szCs w:val="40"/>
        </w:rPr>
      </w:pPr>
      <w:r w:rsidRPr="002E3FCB">
        <w:rPr>
          <w:b/>
          <w:bCs/>
          <w:sz w:val="40"/>
          <w:szCs w:val="40"/>
        </w:rPr>
        <w:t>Torfreduziert</w:t>
      </w:r>
      <w:r w:rsidR="00B4556C" w:rsidRPr="002E3FCB">
        <w:rPr>
          <w:b/>
          <w:bCs/>
          <w:sz w:val="40"/>
          <w:szCs w:val="40"/>
        </w:rPr>
        <w:t xml:space="preserve"> und Terra </w:t>
      </w:r>
      <w:proofErr w:type="spellStart"/>
      <w:r w:rsidR="00B4556C" w:rsidRPr="002E3FCB">
        <w:rPr>
          <w:b/>
          <w:bCs/>
          <w:sz w:val="40"/>
          <w:szCs w:val="40"/>
        </w:rPr>
        <w:t>Preta</w:t>
      </w:r>
      <w:proofErr w:type="spellEnd"/>
      <w:r w:rsidRPr="002E3FCB">
        <w:rPr>
          <w:b/>
          <w:bCs/>
          <w:sz w:val="40"/>
          <w:szCs w:val="40"/>
        </w:rPr>
        <w:t>!</w:t>
      </w:r>
    </w:p>
    <w:p w14:paraId="2958F944" w14:textId="77777777" w:rsidR="006B7C0D" w:rsidRPr="006B7C0D" w:rsidRDefault="006B7C0D">
      <w:pPr>
        <w:rPr>
          <w:b/>
          <w:bCs/>
          <w:sz w:val="16"/>
          <w:szCs w:val="16"/>
        </w:rPr>
      </w:pPr>
    </w:p>
    <w:p w14:paraId="24C86A56" w14:textId="2C824EFB" w:rsidR="002E3FCB" w:rsidRDefault="002E3FCB" w:rsidP="002E3FCB">
      <w:pPr>
        <w:pStyle w:val="Default"/>
        <w:jc w:val="both"/>
        <w:rPr>
          <w:sz w:val="26"/>
          <w:szCs w:val="26"/>
        </w:rPr>
      </w:pPr>
      <w:r w:rsidRPr="002E3FCB"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659264" behindDoc="0" locked="0" layoutInCell="1" allowOverlap="1" wp14:anchorId="2C3D090B" wp14:editId="4E9FF40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737485" cy="2127250"/>
            <wp:effectExtent l="0" t="0" r="5715" b="635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10B" w:rsidRPr="002E3FCB">
        <w:rPr>
          <w:sz w:val="26"/>
          <w:szCs w:val="26"/>
        </w:rPr>
        <w:t>Mit der Anpassung und Erweiterung der Produktpalette entspricht der Kompostbetrieb Augustin</w:t>
      </w:r>
      <w:r w:rsidR="001A2A8B" w:rsidRPr="002E3FCB">
        <w:rPr>
          <w:sz w:val="26"/>
          <w:szCs w:val="26"/>
        </w:rPr>
        <w:t>-</w:t>
      </w:r>
      <w:r w:rsidR="008F210B" w:rsidRPr="002E3FCB">
        <w:rPr>
          <w:sz w:val="26"/>
          <w:szCs w:val="26"/>
        </w:rPr>
        <w:t xml:space="preserve">Innkompost GmbH nicht nur den gegenwärtigen Trends im Gartenbau, sondern </w:t>
      </w:r>
      <w:r w:rsidR="003B12E9" w:rsidRPr="002E3FCB">
        <w:rPr>
          <w:sz w:val="26"/>
          <w:szCs w:val="26"/>
        </w:rPr>
        <w:t>leistet</w:t>
      </w:r>
      <w:r w:rsidR="008F210B" w:rsidRPr="002E3FCB">
        <w:rPr>
          <w:sz w:val="26"/>
          <w:szCs w:val="26"/>
        </w:rPr>
        <w:t xml:space="preserve"> da</w:t>
      </w:r>
      <w:r w:rsidR="00C156E6" w:rsidRPr="002E3FCB">
        <w:rPr>
          <w:sz w:val="26"/>
          <w:szCs w:val="26"/>
        </w:rPr>
        <w:t xml:space="preserve">mit </w:t>
      </w:r>
      <w:r w:rsidR="008F210B" w:rsidRPr="002E3FCB">
        <w:rPr>
          <w:sz w:val="26"/>
          <w:szCs w:val="26"/>
        </w:rPr>
        <w:t>auch einen Beitrag zur Regionalität und</w:t>
      </w:r>
      <w:r w:rsidR="003B03C9" w:rsidRPr="002E3FCB">
        <w:rPr>
          <w:sz w:val="26"/>
          <w:szCs w:val="26"/>
        </w:rPr>
        <w:t xml:space="preserve"> zum</w:t>
      </w:r>
      <w:r w:rsidR="008F210B" w:rsidRPr="002E3FCB">
        <w:rPr>
          <w:sz w:val="26"/>
          <w:szCs w:val="26"/>
        </w:rPr>
        <w:t xml:space="preserve"> Klima</w:t>
      </w:r>
      <w:r w:rsidR="003B12E9" w:rsidRPr="002E3FCB">
        <w:rPr>
          <w:sz w:val="26"/>
          <w:szCs w:val="26"/>
        </w:rPr>
        <w:t>schutz</w:t>
      </w:r>
      <w:r w:rsidR="008F210B" w:rsidRPr="002E3FCB">
        <w:rPr>
          <w:sz w:val="26"/>
          <w:szCs w:val="26"/>
        </w:rPr>
        <w:t xml:space="preserve">. </w:t>
      </w:r>
      <w:r w:rsidR="003B12E9" w:rsidRPr="002E3FCB">
        <w:rPr>
          <w:sz w:val="26"/>
          <w:szCs w:val="26"/>
        </w:rPr>
        <w:t>Der Kompostanlagenbetreiber m</w:t>
      </w:r>
      <w:r w:rsidR="008F210B" w:rsidRPr="002E3FCB">
        <w:rPr>
          <w:sz w:val="26"/>
          <w:szCs w:val="26"/>
        </w:rPr>
        <w:t xml:space="preserve">it </w:t>
      </w:r>
      <w:r w:rsidR="00C156E6" w:rsidRPr="002E3FCB">
        <w:rPr>
          <w:sz w:val="26"/>
          <w:szCs w:val="26"/>
        </w:rPr>
        <w:t xml:space="preserve">den </w:t>
      </w:r>
      <w:r w:rsidR="003B12E9" w:rsidRPr="002E3FCB">
        <w:rPr>
          <w:sz w:val="26"/>
          <w:szCs w:val="26"/>
        </w:rPr>
        <w:t>A</w:t>
      </w:r>
      <w:r w:rsidR="00C156E6" w:rsidRPr="002E3FCB">
        <w:rPr>
          <w:sz w:val="26"/>
          <w:szCs w:val="26"/>
        </w:rPr>
        <w:t>nlage</w:t>
      </w:r>
      <w:r w:rsidR="003B12E9" w:rsidRPr="002E3FCB">
        <w:rPr>
          <w:sz w:val="26"/>
          <w:szCs w:val="26"/>
        </w:rPr>
        <w:t>standorten</w:t>
      </w:r>
      <w:r w:rsidR="00C156E6" w:rsidRPr="002E3FCB">
        <w:rPr>
          <w:sz w:val="26"/>
          <w:szCs w:val="26"/>
        </w:rPr>
        <w:t xml:space="preserve"> in Hohenzell und St. Georgen </w:t>
      </w:r>
      <w:r w:rsidR="001F7CC1" w:rsidRPr="002E3FCB">
        <w:rPr>
          <w:sz w:val="26"/>
          <w:szCs w:val="26"/>
        </w:rPr>
        <w:t xml:space="preserve">richtet </w:t>
      </w:r>
      <w:r w:rsidR="008F210B" w:rsidRPr="002E3FCB">
        <w:rPr>
          <w:sz w:val="26"/>
          <w:szCs w:val="26"/>
        </w:rPr>
        <w:t xml:space="preserve">sich </w:t>
      </w:r>
      <w:r w:rsidR="003B12E9" w:rsidRPr="002E3FCB">
        <w:rPr>
          <w:sz w:val="26"/>
          <w:szCs w:val="26"/>
        </w:rPr>
        <w:t xml:space="preserve">mit seinem </w:t>
      </w:r>
      <w:r w:rsidR="008F210B" w:rsidRPr="002E3FCB">
        <w:rPr>
          <w:sz w:val="26"/>
          <w:szCs w:val="26"/>
        </w:rPr>
        <w:t xml:space="preserve">Unternehmenskonzept </w:t>
      </w:r>
      <w:r w:rsidR="003B12E9" w:rsidRPr="002E3FCB">
        <w:rPr>
          <w:sz w:val="26"/>
          <w:szCs w:val="26"/>
        </w:rPr>
        <w:t>und</w:t>
      </w:r>
      <w:r w:rsidR="00A058C8" w:rsidRPr="002E3FCB">
        <w:rPr>
          <w:sz w:val="26"/>
          <w:szCs w:val="26"/>
        </w:rPr>
        <w:t xml:space="preserve"> sein</w:t>
      </w:r>
      <w:r w:rsidR="008F210B" w:rsidRPr="002E3FCB">
        <w:rPr>
          <w:sz w:val="26"/>
          <w:szCs w:val="26"/>
        </w:rPr>
        <w:t>em</w:t>
      </w:r>
      <w:r w:rsidR="00A058C8" w:rsidRPr="002E3FCB">
        <w:rPr>
          <w:sz w:val="26"/>
          <w:szCs w:val="26"/>
        </w:rPr>
        <w:t xml:space="preserve"> Produkta</w:t>
      </w:r>
      <w:r w:rsidR="001F7CC1" w:rsidRPr="002E3FCB">
        <w:rPr>
          <w:sz w:val="26"/>
          <w:szCs w:val="26"/>
        </w:rPr>
        <w:t xml:space="preserve">ngebot seit mehreren Jahren </w:t>
      </w:r>
      <w:r w:rsidR="00111F95" w:rsidRPr="002E3FCB">
        <w:rPr>
          <w:sz w:val="26"/>
          <w:szCs w:val="26"/>
        </w:rPr>
        <w:t>nach diesen Leitlinien</w:t>
      </w:r>
      <w:r>
        <w:rPr>
          <w:sz w:val="26"/>
          <w:szCs w:val="26"/>
        </w:rPr>
        <w:t xml:space="preserve"> aus.</w:t>
      </w:r>
    </w:p>
    <w:p w14:paraId="07CE0DC7" w14:textId="3ACF0CAB" w:rsidR="002E3FCB" w:rsidRPr="002E3FCB" w:rsidRDefault="002E3FCB" w:rsidP="002E3FCB">
      <w:pPr>
        <w:pStyle w:val="Default"/>
        <w:jc w:val="both"/>
        <w:rPr>
          <w:sz w:val="26"/>
          <w:szCs w:val="26"/>
        </w:rPr>
      </w:pPr>
      <w:r w:rsidRPr="002E3FCB"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658240" behindDoc="0" locked="0" layoutInCell="1" allowOverlap="1" wp14:anchorId="02D6E65C" wp14:editId="3516BC17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375660" cy="252031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CC1" w:rsidRPr="002E3FCB">
        <w:rPr>
          <w:sz w:val="26"/>
          <w:szCs w:val="26"/>
        </w:rPr>
        <w:t xml:space="preserve">Mit </w:t>
      </w:r>
      <w:r w:rsidR="00111F95" w:rsidRPr="002E3FCB">
        <w:rPr>
          <w:sz w:val="26"/>
          <w:szCs w:val="26"/>
        </w:rPr>
        <w:t xml:space="preserve">der Innviertler Bioschwarzerde „Terra </w:t>
      </w:r>
      <w:proofErr w:type="spellStart"/>
      <w:r w:rsidR="00111F95" w:rsidRPr="002E3FCB">
        <w:rPr>
          <w:sz w:val="26"/>
          <w:szCs w:val="26"/>
        </w:rPr>
        <w:t>Preta</w:t>
      </w:r>
      <w:proofErr w:type="spellEnd"/>
      <w:r w:rsidR="00111F95" w:rsidRPr="002E3FCB">
        <w:rPr>
          <w:sz w:val="26"/>
          <w:szCs w:val="26"/>
        </w:rPr>
        <w:t xml:space="preserve">“ </w:t>
      </w:r>
      <w:r w:rsidR="003B12E9" w:rsidRPr="002E3FCB">
        <w:rPr>
          <w:sz w:val="26"/>
          <w:szCs w:val="26"/>
        </w:rPr>
        <w:t xml:space="preserve">auf Pflanzenkohlebasis </w:t>
      </w:r>
      <w:r w:rsidR="00111F95" w:rsidRPr="002E3FCB">
        <w:rPr>
          <w:sz w:val="26"/>
          <w:szCs w:val="26"/>
        </w:rPr>
        <w:t>und einer torfreduzierten Hochbeet</w:t>
      </w:r>
      <w:r w:rsidR="003B12E9" w:rsidRPr="002E3FCB">
        <w:rPr>
          <w:sz w:val="26"/>
          <w:szCs w:val="26"/>
        </w:rPr>
        <w:t>-</w:t>
      </w:r>
      <w:r w:rsidR="00111F95" w:rsidRPr="002E3FCB">
        <w:rPr>
          <w:sz w:val="26"/>
          <w:szCs w:val="26"/>
        </w:rPr>
        <w:t xml:space="preserve"> und </w:t>
      </w:r>
      <w:proofErr w:type="spellStart"/>
      <w:r w:rsidR="00111F95" w:rsidRPr="002E3FCB">
        <w:rPr>
          <w:sz w:val="26"/>
          <w:szCs w:val="26"/>
        </w:rPr>
        <w:t>Pflanzerdemischung</w:t>
      </w:r>
      <w:proofErr w:type="spellEnd"/>
      <w:r w:rsidR="00111F95" w:rsidRPr="002E3FCB">
        <w:rPr>
          <w:sz w:val="26"/>
          <w:szCs w:val="26"/>
        </w:rPr>
        <w:t xml:space="preserve"> wurde </w:t>
      </w:r>
      <w:r w:rsidR="003B03C9" w:rsidRPr="002E3FCB">
        <w:rPr>
          <w:sz w:val="26"/>
          <w:szCs w:val="26"/>
        </w:rPr>
        <w:t xml:space="preserve">das </w:t>
      </w:r>
      <w:r w:rsidR="001F7CC1" w:rsidRPr="002E3FCB">
        <w:rPr>
          <w:sz w:val="26"/>
          <w:szCs w:val="26"/>
        </w:rPr>
        <w:t xml:space="preserve">Sortiment an verschiedenen Kompost- und Erdenmischungen </w:t>
      </w:r>
      <w:r w:rsidR="00A058C8" w:rsidRPr="002E3FCB">
        <w:rPr>
          <w:sz w:val="26"/>
          <w:szCs w:val="26"/>
        </w:rPr>
        <w:t>(Gartenerde, Rasenerde, …)</w:t>
      </w:r>
      <w:r w:rsidR="001A2A8B" w:rsidRPr="002E3FCB">
        <w:rPr>
          <w:sz w:val="26"/>
          <w:szCs w:val="26"/>
        </w:rPr>
        <w:t>,</w:t>
      </w:r>
      <w:r w:rsidR="00A058C8" w:rsidRPr="002E3FCB">
        <w:rPr>
          <w:sz w:val="26"/>
          <w:szCs w:val="26"/>
        </w:rPr>
        <w:t xml:space="preserve"> </w:t>
      </w:r>
      <w:r w:rsidR="003B12E9" w:rsidRPr="002E3FCB">
        <w:rPr>
          <w:sz w:val="26"/>
          <w:szCs w:val="26"/>
        </w:rPr>
        <w:t>unter Berücksichtigung der Prinzipien von Regionalität und Klimaschutz</w:t>
      </w:r>
      <w:r w:rsidR="001A2A8B" w:rsidRPr="002E3FCB">
        <w:rPr>
          <w:sz w:val="26"/>
          <w:szCs w:val="26"/>
        </w:rPr>
        <w:t>,</w:t>
      </w:r>
      <w:r w:rsidR="003B12E9" w:rsidRPr="002E3FCB">
        <w:rPr>
          <w:sz w:val="26"/>
          <w:szCs w:val="26"/>
        </w:rPr>
        <w:t xml:space="preserve"> </w:t>
      </w:r>
      <w:r w:rsidR="00111F95" w:rsidRPr="002E3FCB">
        <w:rPr>
          <w:sz w:val="26"/>
          <w:szCs w:val="26"/>
        </w:rPr>
        <w:t xml:space="preserve">erweitert. Damit </w:t>
      </w:r>
      <w:r w:rsidR="001F7CC1" w:rsidRPr="002E3FCB">
        <w:rPr>
          <w:sz w:val="26"/>
          <w:szCs w:val="26"/>
        </w:rPr>
        <w:t xml:space="preserve">bietet der Betrieb eine regionale Alternative zu importierten Produkten. </w:t>
      </w:r>
      <w:r w:rsidR="003B1C39" w:rsidRPr="002E3FCB">
        <w:rPr>
          <w:sz w:val="26"/>
          <w:szCs w:val="26"/>
        </w:rPr>
        <w:t>Die Gemüsesorten danke</w:t>
      </w:r>
      <w:r w:rsidR="00A058C8" w:rsidRPr="002E3FCB">
        <w:rPr>
          <w:sz w:val="26"/>
          <w:szCs w:val="26"/>
        </w:rPr>
        <w:t>n</w:t>
      </w:r>
      <w:r w:rsidR="003B1C39" w:rsidRPr="002E3FCB">
        <w:rPr>
          <w:sz w:val="26"/>
          <w:szCs w:val="26"/>
        </w:rPr>
        <w:t xml:space="preserve"> es den Anwendern mit üppigem Wachstum und reichen Erträgen.</w:t>
      </w:r>
      <w:r>
        <w:rPr>
          <w:sz w:val="26"/>
          <w:szCs w:val="26"/>
        </w:rPr>
        <w:t xml:space="preserve"> </w:t>
      </w:r>
      <w:r w:rsidR="003B1C39" w:rsidRPr="002E3FCB">
        <w:rPr>
          <w:sz w:val="26"/>
          <w:szCs w:val="26"/>
        </w:rPr>
        <w:t>Aber auch andere Produkte wie Rindenmulch oder Lärchenrinde kommen aus der Region. Bewährt hat sich in der Vermarktung auch d</w:t>
      </w:r>
      <w:r w:rsidR="008F210B" w:rsidRPr="002E3FCB">
        <w:rPr>
          <w:sz w:val="26"/>
          <w:szCs w:val="26"/>
        </w:rPr>
        <w:t>er Loseverkauf.</w:t>
      </w:r>
      <w:r w:rsidR="003B1C39" w:rsidRPr="002E3FCB">
        <w:rPr>
          <w:sz w:val="26"/>
          <w:szCs w:val="26"/>
        </w:rPr>
        <w:t xml:space="preserve"> Damit wird nicht nur der Verpackungsmüll reduziert, sondern </w:t>
      </w:r>
      <w:r w:rsidR="008F210B" w:rsidRPr="002E3FCB">
        <w:rPr>
          <w:sz w:val="26"/>
          <w:szCs w:val="26"/>
        </w:rPr>
        <w:t>hat</w:t>
      </w:r>
      <w:r w:rsidR="001A2A8B" w:rsidRPr="002E3FCB">
        <w:rPr>
          <w:sz w:val="26"/>
          <w:szCs w:val="26"/>
        </w:rPr>
        <w:t xml:space="preserve"> es</w:t>
      </w:r>
      <w:r w:rsidR="008F210B" w:rsidRPr="002E3FCB">
        <w:rPr>
          <w:sz w:val="26"/>
          <w:szCs w:val="26"/>
        </w:rPr>
        <w:t xml:space="preserve"> auch den Vorteil, dass der Kunde das Produkt bereits beim Kauf </w:t>
      </w:r>
      <w:r w:rsidR="003B1C39" w:rsidRPr="002E3FCB">
        <w:rPr>
          <w:sz w:val="26"/>
          <w:szCs w:val="26"/>
        </w:rPr>
        <w:t xml:space="preserve">sieht. </w:t>
      </w:r>
      <w:r w:rsidR="003B03C9" w:rsidRPr="002E3FCB">
        <w:rPr>
          <w:sz w:val="26"/>
          <w:szCs w:val="26"/>
        </w:rPr>
        <w:t xml:space="preserve">„Wir freuen uns mit der erweiterten Produktpalette die Gartenbesitzer bei ihrer Tätigkeit in der bevorstehenden Gartensaison zu unterstützen. Das </w:t>
      </w:r>
      <w:r w:rsidR="001A2A8B" w:rsidRPr="002E3FCB">
        <w:rPr>
          <w:sz w:val="26"/>
          <w:szCs w:val="26"/>
        </w:rPr>
        <w:t xml:space="preserve">ist </w:t>
      </w:r>
      <w:r w:rsidR="003B03C9" w:rsidRPr="002E3FCB">
        <w:rPr>
          <w:sz w:val="26"/>
          <w:szCs w:val="26"/>
        </w:rPr>
        <w:t>einer unserer Beiträge zum Klimaschutz und</w:t>
      </w:r>
      <w:r w:rsidR="001A2A8B" w:rsidRPr="002E3FCB">
        <w:rPr>
          <w:sz w:val="26"/>
          <w:szCs w:val="26"/>
        </w:rPr>
        <w:t xml:space="preserve"> zu</w:t>
      </w:r>
      <w:r w:rsidR="003B03C9" w:rsidRPr="002E3FCB">
        <w:rPr>
          <w:sz w:val="26"/>
          <w:szCs w:val="26"/>
        </w:rPr>
        <w:t xml:space="preserve"> ihrem ganz persönlichen Erfolgserlebnis im Garten.“ </w:t>
      </w:r>
      <w:r w:rsidR="001A2A8B" w:rsidRPr="002E3FCB">
        <w:rPr>
          <w:sz w:val="26"/>
          <w:szCs w:val="26"/>
        </w:rPr>
        <w:t>g</w:t>
      </w:r>
      <w:r w:rsidR="00EE62D0" w:rsidRPr="002E3FCB">
        <w:rPr>
          <w:sz w:val="26"/>
          <w:szCs w:val="26"/>
        </w:rPr>
        <w:t>ibt sich der Kompostanlagenbetreiber Franz Augustin positiv gestimmt.</w:t>
      </w:r>
      <w:r w:rsidR="003B03C9" w:rsidRPr="002E3FCB">
        <w:rPr>
          <w:sz w:val="26"/>
          <w:szCs w:val="26"/>
        </w:rPr>
        <w:t xml:space="preserve">   </w:t>
      </w:r>
    </w:p>
    <w:p w14:paraId="3E1A8D76" w14:textId="77777777" w:rsidR="002E3FCB" w:rsidRPr="002E3FCB" w:rsidRDefault="002E3FCB" w:rsidP="002E3FCB">
      <w:pPr>
        <w:jc w:val="both"/>
        <w:rPr>
          <w:sz w:val="26"/>
          <w:szCs w:val="26"/>
        </w:rPr>
      </w:pPr>
    </w:p>
    <w:p w14:paraId="1C28450F" w14:textId="1BB1BD37" w:rsidR="00B4556C" w:rsidRDefault="002E3FCB" w:rsidP="002E3FCB">
      <w:pPr>
        <w:jc w:val="both"/>
        <w:rPr>
          <w:sz w:val="28"/>
          <w:szCs w:val="28"/>
        </w:rPr>
      </w:pPr>
      <w:r>
        <w:rPr>
          <w:sz w:val="26"/>
          <w:szCs w:val="26"/>
        </w:rPr>
        <w:t>Nähere Informationen zu unseren Produkten und Dienstleistungen erhalten sie in unserem Büro unter der Telefonnummer 0699/16184656 oder auf unserer Homepage: www.innkompost.at.</w:t>
      </w:r>
    </w:p>
    <w:sectPr w:rsidR="00B455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CC1"/>
    <w:rsid w:val="00111F95"/>
    <w:rsid w:val="001A2A8B"/>
    <w:rsid w:val="001B2986"/>
    <w:rsid w:val="001F7CC1"/>
    <w:rsid w:val="002E3FCB"/>
    <w:rsid w:val="00392863"/>
    <w:rsid w:val="003B03C9"/>
    <w:rsid w:val="003B12E9"/>
    <w:rsid w:val="003B1C39"/>
    <w:rsid w:val="00572717"/>
    <w:rsid w:val="006B7C0D"/>
    <w:rsid w:val="008F210B"/>
    <w:rsid w:val="00990A9F"/>
    <w:rsid w:val="00A058C8"/>
    <w:rsid w:val="00B4556C"/>
    <w:rsid w:val="00BD55E5"/>
    <w:rsid w:val="00C156E6"/>
    <w:rsid w:val="00D83262"/>
    <w:rsid w:val="00EE62D0"/>
    <w:rsid w:val="00FF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7DC23"/>
  <w15:chartTrackingRefBased/>
  <w15:docId w15:val="{7EB0D636-03FA-4A04-B996-261E958D8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2E3F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1512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Josef Reich</cp:lastModifiedBy>
  <cp:revision>2</cp:revision>
  <dcterms:created xsi:type="dcterms:W3CDTF">2021-11-22T10:35:00Z</dcterms:created>
  <dcterms:modified xsi:type="dcterms:W3CDTF">2021-11-22T10:35:00Z</dcterms:modified>
</cp:coreProperties>
</file>